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2018-2019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A66A52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66A52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6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66A52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6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 w:rsidRPr="00A66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RPr="00A66A52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66A52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6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66A52" w:rsidRDefault="005F565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6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Mine</w:t>
            </w:r>
            <w:r w:rsidR="00A66A52" w:rsidRPr="00A66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</w:p>
        </w:tc>
      </w:tr>
      <w:tr w:rsidR="00BD002B" w:rsidRPr="00A66A52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66A52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6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66A52" w:rsidRDefault="00E31BD4" w:rsidP="0025179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</w:t>
            </w:r>
            <w:r w:rsidR="002517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ing, petroleum and </w:t>
            </w:r>
            <w:r w:rsidR="00BF2DF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gas</w:t>
            </w:r>
          </w:p>
        </w:tc>
      </w:tr>
      <w:tr w:rsidR="00BD002B" w:rsidRPr="00A66A52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66A52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6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66A52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6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RPr="00A66A52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66A52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6A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66A52" w:rsidRDefault="00E31BD4" w:rsidP="00A66A5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Mining engineering</w:t>
            </w:r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255E3D" w:rsidP="00255E3D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Economy</w:t>
            </w:r>
            <w:r w:rsidR="00BD002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Mining</w:t>
            </w:r>
            <w:r w:rsidR="00BD002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Unit</w:t>
            </w:r>
            <w:r w:rsidR="00BD002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59263A" w:rsidRDefault="003C294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9263A">
              <w:rPr>
                <w:rFonts w:ascii="Times New Roman" w:hAnsi="Times New Roman" w:cs="Times New Roman"/>
                <w:sz w:val="24"/>
                <w:szCs w:val="24"/>
              </w:rPr>
              <w:t>MNIMDA706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59263A" w:rsidRDefault="00BD002B" w:rsidP="005F565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59263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3C294D" w:rsidRPr="0059263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 w:rsidR="00255E3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(VIII)</w:t>
            </w:r>
            <w:bookmarkStart w:id="0" w:name="_GoBack"/>
            <w:bookmarkEnd w:id="0"/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59263A" w:rsidRDefault="00E72F1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59263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E72F1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BD002B" w:rsidRPr="0025179F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66A52" w:rsidRDefault="00E72F18" w:rsidP="00E72F18">
            <w:pPr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proofErr w:type="spellStart"/>
            <w:r w:rsidRPr="00A66A52"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  <w:t>Lecturer</w:t>
            </w:r>
            <w:proofErr w:type="spellEnd"/>
            <w:r w:rsidR="00BD002B" w:rsidRPr="00A66A52"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  <w:t xml:space="preserve">, </w:t>
            </w:r>
            <w:proofErr w:type="spellStart"/>
            <w:r w:rsidR="00BD002B" w:rsidRPr="00A66A52"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  <w:t>Ph.D</w:t>
            </w:r>
            <w:proofErr w:type="spellEnd"/>
            <w:r w:rsidR="00BD002B" w:rsidRPr="00A66A52"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  <w:t xml:space="preserve">. </w:t>
            </w:r>
            <w:r w:rsidRPr="00A66A52"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  <w:t xml:space="preserve">MUNTEANU </w:t>
            </w:r>
            <w:proofErr w:type="spellStart"/>
            <w:r w:rsidRPr="00A66A52"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  <w:t>Rareș</w:t>
            </w:r>
            <w:proofErr w:type="spellEnd"/>
          </w:p>
        </w:tc>
      </w:tr>
    </w:tbl>
    <w:p w:rsidR="00BD002B" w:rsidRPr="00A66A52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fr-FR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A66A52" w:rsidTr="00E72F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Pr="00A66A52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A66A52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Pr="00A66A52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A66A52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E72F18" w:rsidRPr="00A66A52" w:rsidTr="00E72F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18" w:rsidRPr="00A66A52" w:rsidRDefault="00E72F18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18" w:rsidRPr="0059263A" w:rsidRDefault="003C294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926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The concept of enterprise</w:t>
            </w:r>
          </w:p>
        </w:tc>
      </w:tr>
      <w:tr w:rsidR="00E72F18" w:rsidRPr="003C294D" w:rsidTr="00E72F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18" w:rsidRPr="00A66A52" w:rsidRDefault="00E72F18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18" w:rsidRPr="0059263A" w:rsidRDefault="003C294D" w:rsidP="00A66A5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926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The relations of the enterprise with the economic and social environment</w:t>
            </w:r>
          </w:p>
        </w:tc>
      </w:tr>
      <w:tr w:rsidR="00E72F18" w:rsidRPr="003C294D" w:rsidTr="00E72F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18" w:rsidRPr="003C294D" w:rsidRDefault="00E72F18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18" w:rsidRPr="0059263A" w:rsidRDefault="003C294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926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Creating and developing new businesses</w:t>
            </w:r>
          </w:p>
        </w:tc>
      </w:tr>
      <w:tr w:rsidR="00E72F18" w:rsidRPr="003C294D" w:rsidTr="00E72F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18" w:rsidRPr="003C294D" w:rsidRDefault="00E72F18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18" w:rsidRPr="0059263A" w:rsidRDefault="003C294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926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Enterprise activities</w:t>
            </w:r>
          </w:p>
        </w:tc>
      </w:tr>
      <w:tr w:rsidR="00E72F18" w:rsidRPr="003C294D" w:rsidTr="00E72F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18" w:rsidRPr="003C294D" w:rsidRDefault="00E72F18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18" w:rsidRPr="0059263A" w:rsidRDefault="003C294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926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Enterprise efficiency</w:t>
            </w:r>
          </w:p>
        </w:tc>
      </w:tr>
      <w:tr w:rsidR="00E72F18" w:rsidRPr="003C294D" w:rsidTr="00E72F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18" w:rsidRPr="00A66A52" w:rsidRDefault="00E72F18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18" w:rsidRPr="0059263A" w:rsidRDefault="003C294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926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Enterprise strategies</w:t>
            </w:r>
          </w:p>
        </w:tc>
      </w:tr>
      <w:tr w:rsidR="00E72F18" w:rsidRPr="003C294D" w:rsidTr="00E72F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18" w:rsidRPr="003C294D" w:rsidRDefault="00E72F18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18" w:rsidRPr="0059263A" w:rsidRDefault="003C294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926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Mining economy in the economy discipline system</w:t>
            </w:r>
          </w:p>
        </w:tc>
      </w:tr>
      <w:tr w:rsidR="00E72F18" w:rsidRPr="003C294D" w:rsidTr="00E72F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18" w:rsidRPr="003C294D" w:rsidRDefault="00E72F18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18" w:rsidRPr="0059263A" w:rsidRDefault="003C294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926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Production factors of the mining industry</w:t>
            </w:r>
          </w:p>
        </w:tc>
      </w:tr>
    </w:tbl>
    <w:p w:rsidR="00846F41" w:rsidRPr="003C294D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  <w:lang w:val="en-GB"/>
        </w:rPr>
      </w:pPr>
    </w:p>
    <w:sectPr w:rsidR="00846F41" w:rsidRPr="003C294D" w:rsidSect="00846F41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ADE" w:rsidRDefault="00AA1ADE" w:rsidP="00846F41">
      <w:pPr>
        <w:spacing w:after="0" w:line="240" w:lineRule="auto"/>
      </w:pPr>
      <w:r>
        <w:separator/>
      </w:r>
    </w:p>
  </w:endnote>
  <w:endnote w:type="continuationSeparator" w:id="0">
    <w:p w:rsidR="00AA1ADE" w:rsidRDefault="00AA1ADE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ADE" w:rsidRDefault="00AA1ADE" w:rsidP="00846F41">
      <w:pPr>
        <w:spacing w:after="0" w:line="240" w:lineRule="auto"/>
      </w:pPr>
      <w:r>
        <w:separator/>
      </w:r>
    </w:p>
  </w:footnote>
  <w:footnote w:type="continuationSeparator" w:id="0">
    <w:p w:rsidR="00AA1ADE" w:rsidRDefault="00AA1ADE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0A498E"/>
    <w:rsid w:val="00145D7E"/>
    <w:rsid w:val="001844A1"/>
    <w:rsid w:val="0025179F"/>
    <w:rsid w:val="00255E3D"/>
    <w:rsid w:val="00287686"/>
    <w:rsid w:val="003536D6"/>
    <w:rsid w:val="00394EED"/>
    <w:rsid w:val="003C294D"/>
    <w:rsid w:val="004D1A05"/>
    <w:rsid w:val="004D6C15"/>
    <w:rsid w:val="0059263A"/>
    <w:rsid w:val="005B2D6A"/>
    <w:rsid w:val="005C5B8C"/>
    <w:rsid w:val="005F565F"/>
    <w:rsid w:val="0060261E"/>
    <w:rsid w:val="0061137D"/>
    <w:rsid w:val="0061284C"/>
    <w:rsid w:val="00623A40"/>
    <w:rsid w:val="0064238E"/>
    <w:rsid w:val="0065339F"/>
    <w:rsid w:val="006C2C47"/>
    <w:rsid w:val="00706E16"/>
    <w:rsid w:val="007C06FF"/>
    <w:rsid w:val="007F77A9"/>
    <w:rsid w:val="00813B04"/>
    <w:rsid w:val="00846F41"/>
    <w:rsid w:val="0090786B"/>
    <w:rsid w:val="00917D40"/>
    <w:rsid w:val="00956E2B"/>
    <w:rsid w:val="009D2548"/>
    <w:rsid w:val="00A4288D"/>
    <w:rsid w:val="00A66A52"/>
    <w:rsid w:val="00AA1ADE"/>
    <w:rsid w:val="00AC7829"/>
    <w:rsid w:val="00B12A5E"/>
    <w:rsid w:val="00B812C5"/>
    <w:rsid w:val="00B953DB"/>
    <w:rsid w:val="00BC5E5F"/>
    <w:rsid w:val="00BD002B"/>
    <w:rsid w:val="00BF2DFE"/>
    <w:rsid w:val="00C63F05"/>
    <w:rsid w:val="00C74F5A"/>
    <w:rsid w:val="00CA4C4D"/>
    <w:rsid w:val="00CD4A57"/>
    <w:rsid w:val="00D113B1"/>
    <w:rsid w:val="00D22A1E"/>
    <w:rsid w:val="00D51F5B"/>
    <w:rsid w:val="00D56689"/>
    <w:rsid w:val="00D57FF3"/>
    <w:rsid w:val="00D84061"/>
    <w:rsid w:val="00E31BD4"/>
    <w:rsid w:val="00E72F18"/>
    <w:rsid w:val="00EA47CF"/>
    <w:rsid w:val="00EA5D68"/>
    <w:rsid w:val="00EB2399"/>
    <w:rsid w:val="00EB3868"/>
    <w:rsid w:val="00EB4DFA"/>
    <w:rsid w:val="00F85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FFF76-F1A2-44DD-AC91-67BFC2CD6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PASDRU59756</cp:lastModifiedBy>
  <cp:revision>14</cp:revision>
  <cp:lastPrinted>2018-01-23T17:28:00Z</cp:lastPrinted>
  <dcterms:created xsi:type="dcterms:W3CDTF">2019-03-04T12:51:00Z</dcterms:created>
  <dcterms:modified xsi:type="dcterms:W3CDTF">2019-03-14T04:23:00Z</dcterms:modified>
</cp:coreProperties>
</file>